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35" w:rsidRDefault="002B3C35" w:rsidP="002B3C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МКК Фонд развития городского округа «город Якутск»  </w:t>
      </w:r>
    </w:p>
    <w:p w:rsidR="00E74C9C" w:rsidRDefault="00E74C9C" w:rsidP="00E74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ИНОСТРАННОЙ СТРУКТУРЫ </w:t>
      </w:r>
    </w:p>
    <w:p w:rsidR="00E74C9C" w:rsidRPr="00437C55" w:rsidRDefault="00E74C9C" w:rsidP="00E74C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БЕЗ ОБРАЗОВАНИЯ ЮРИДИЧЕСКОГО ЛИЦА</w:t>
      </w:r>
    </w:p>
    <w:p w:rsidR="00E74C9C" w:rsidRDefault="00E74C9C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4C9C" w:rsidRDefault="00E74C9C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□  </w:t>
      </w:r>
      <w:r w:rsidRPr="009C6B05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ЗАЯВИТЕЛЬ</w:t>
      </w:r>
      <w:r w:rsidRPr="00DB7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□ </w:t>
      </w:r>
      <w:r w:rsidRPr="00E74C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ВЫГОДОПРИОБРЕТАТЕЛЬ</w:t>
      </w:r>
    </w:p>
    <w:p w:rsidR="00E74C9C" w:rsidRPr="00437C55" w:rsidRDefault="00E74C9C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127"/>
        <w:gridCol w:w="3261"/>
      </w:tblGrid>
      <w:tr w:rsidR="00005FD1" w:rsidRPr="00437C55" w:rsidTr="00EF797B">
        <w:tc>
          <w:tcPr>
            <w:tcW w:w="3222" w:type="dxa"/>
          </w:tcPr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5388" w:type="dxa"/>
            <w:gridSpan w:val="2"/>
          </w:tcPr>
          <w:p w:rsidR="00005FD1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D1" w:rsidRPr="00437C55" w:rsidTr="00EF797B">
        <w:tc>
          <w:tcPr>
            <w:tcW w:w="3222" w:type="dxa"/>
          </w:tcPr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388" w:type="dxa"/>
            <w:gridSpan w:val="2"/>
          </w:tcPr>
          <w:p w:rsidR="00005FD1" w:rsidRPr="00437C55" w:rsidRDefault="00005FD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E74C9C" w:rsidRPr="00437C55" w:rsidTr="00EF797B">
        <w:trPr>
          <w:trHeight w:val="953"/>
        </w:trPr>
        <w:tc>
          <w:tcPr>
            <w:tcW w:w="5349" w:type="dxa"/>
            <w:gridSpan w:val="2"/>
          </w:tcPr>
          <w:p w:rsidR="00E74C9C" w:rsidRPr="00437C55" w:rsidRDefault="00EF797B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74C9C" w:rsidRPr="00D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261" w:type="dxa"/>
          </w:tcPr>
          <w:p w:rsidR="00E74C9C" w:rsidRDefault="00E74C9C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74C9C" w:rsidRPr="00437C55" w:rsidRDefault="00E74C9C" w:rsidP="00EF79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</w:t>
            </w:r>
          </w:p>
        </w:tc>
      </w:tr>
      <w:tr w:rsidR="007368EF" w:rsidRPr="00437C55" w:rsidTr="00EF797B">
        <w:trPr>
          <w:trHeight w:val="953"/>
        </w:trPr>
        <w:tc>
          <w:tcPr>
            <w:tcW w:w="5349" w:type="dxa"/>
            <w:gridSpan w:val="2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Идентификационный номер налогоплательщика </w:t>
            </w:r>
          </w:p>
          <w:p w:rsidR="007368EF" w:rsidRP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резидента, </w:t>
            </w:r>
            <w:proofErr w:type="spellStart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</w:t>
            </w:r>
            <w:proofErr w:type="spellEnd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код иностранной организации присвоенный до 24 декабря 2010 года при постановке на учет, </w:t>
            </w:r>
          </w:p>
          <w:p w:rsidR="007368EF" w:rsidRP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нерезидента, </w:t>
            </w:r>
            <w:proofErr w:type="spellStart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</w:t>
            </w:r>
            <w:proofErr w:type="spellEnd"/>
            <w:r w:rsidRPr="007368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присвоенный после 24 декабря 2010 года</w:t>
            </w:r>
            <w:r w:rsidRPr="00736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368EF" w:rsidRDefault="007368EF" w:rsidP="00EF79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</w:t>
            </w:r>
          </w:p>
        </w:tc>
      </w:tr>
      <w:tr w:rsidR="007368EF" w:rsidRPr="00437C55" w:rsidTr="00EF797B">
        <w:trPr>
          <w:trHeight w:val="953"/>
        </w:trPr>
        <w:tc>
          <w:tcPr>
            <w:tcW w:w="5349" w:type="dxa"/>
            <w:gridSpan w:val="2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государственной регистрации </w:t>
            </w:r>
          </w:p>
        </w:tc>
        <w:tc>
          <w:tcPr>
            <w:tcW w:w="3261" w:type="dxa"/>
          </w:tcPr>
          <w:p w:rsidR="007368EF" w:rsidRPr="00DB7F07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7368EF" w:rsidRPr="00437C55" w:rsidTr="00EF797B">
        <w:trPr>
          <w:trHeight w:val="953"/>
        </w:trPr>
        <w:tc>
          <w:tcPr>
            <w:tcW w:w="5349" w:type="dxa"/>
            <w:gridSpan w:val="2"/>
          </w:tcPr>
          <w:p w:rsidR="007368EF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лицензированию: ви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д, номер, дата выдачи лицензии, разрешения, </w:t>
            </w:r>
            <w:r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кем выдана; срок действия; перечень видов лицензируемой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="00EF79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разрешенной </w:t>
            </w:r>
            <w:r w:rsidR="00EF797B"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деятельности</w:t>
            </w:r>
          </w:p>
          <w:p w:rsidR="00EF797B" w:rsidRPr="00EF797B" w:rsidRDefault="00EF797B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</w:pPr>
            <w:r w:rsidRPr="00EF797B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ru-RU"/>
              </w:rPr>
              <w:t>Для организаций, осуществляющих деятельность на территории Российской Федерации без полученной в установленном порядке лицензии, в случае, если законодательство Российской Федерации в отношении такой деятельности предусматривает ее наличие – отметка о запрете на осуществление операций  по поручению таких лиц</w:t>
            </w:r>
          </w:p>
        </w:tc>
        <w:tc>
          <w:tcPr>
            <w:tcW w:w="3261" w:type="dxa"/>
          </w:tcPr>
          <w:p w:rsidR="007368EF" w:rsidRPr="00D779D4" w:rsidRDefault="007368E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rPr>
          <w:trHeight w:val="953"/>
        </w:trPr>
        <w:tc>
          <w:tcPr>
            <w:tcW w:w="3222" w:type="dxa"/>
          </w:tcPr>
          <w:p w:rsidR="00515F64" w:rsidRPr="00437C55" w:rsidRDefault="00515F64" w:rsidP="007876F5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Код в соответствии с Общероссийским классификатором объектов административно- территориального деления</w:t>
            </w:r>
            <w:r w:rsidRPr="00E57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5388" w:type="dxa"/>
            <w:gridSpan w:val="2"/>
          </w:tcPr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Pr="00B12BA5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2B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ОКАТО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515F64" w:rsidRPr="00437C55" w:rsidTr="00EF797B">
        <w:trPr>
          <w:trHeight w:val="953"/>
        </w:trPr>
        <w:tc>
          <w:tcPr>
            <w:tcW w:w="3222" w:type="dxa"/>
          </w:tcPr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8" w:type="dxa"/>
            <w:gridSpan w:val="2"/>
          </w:tcPr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F64" w:rsidRDefault="00515F64" w:rsidP="007876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</w:tc>
      </w:tr>
      <w:tr w:rsidR="00515F64" w:rsidRPr="00437C55" w:rsidTr="00EF797B">
        <w:trPr>
          <w:trHeight w:val="953"/>
        </w:trPr>
        <w:tc>
          <w:tcPr>
            <w:tcW w:w="322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388" w:type="dxa"/>
            <w:gridSpan w:val="2"/>
          </w:tcPr>
          <w:p w:rsidR="00515F64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515F64" w:rsidRPr="00437C55" w:rsidTr="00EF797B">
        <w:trPr>
          <w:trHeight w:val="611"/>
        </w:trPr>
        <w:tc>
          <w:tcPr>
            <w:tcW w:w="322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ведения основной деятельности </w:t>
            </w:r>
          </w:p>
        </w:tc>
        <w:tc>
          <w:tcPr>
            <w:tcW w:w="5388" w:type="dxa"/>
            <w:gridSpan w:val="2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 _______________________________________________</w:t>
            </w: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c>
          <w:tcPr>
            <w:tcW w:w="3222" w:type="dxa"/>
          </w:tcPr>
          <w:p w:rsidR="00515F64" w:rsidRPr="00D779D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в отношении трастов и иных иностранных структур без образования юридического лица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 аналогичной структурой или функцией также:</w:t>
            </w:r>
          </w:p>
          <w:p w:rsidR="00515F64" w:rsidRPr="00D779D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 имущества, находящегося в управлении (собственности); </w:t>
            </w:r>
          </w:p>
          <w:p w:rsidR="00515F64" w:rsidRPr="00D779D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фамилию, имя, отчество (при наличии) (наименование);</w:t>
            </w: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</w:t>
            </w:r>
            <w:r w:rsidRPr="00D7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5388" w:type="dxa"/>
            <w:gridSpan w:val="2"/>
          </w:tcPr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_______________________________________________</w:t>
            </w: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         _______________________________________________ _______________________________________________</w:t>
            </w:r>
          </w:p>
          <w:p w:rsidR="00515F64" w:rsidRPr="00437C55" w:rsidRDefault="00515F64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rPr>
          <w:trHeight w:val="603"/>
        </w:trPr>
        <w:tc>
          <w:tcPr>
            <w:tcW w:w="3222" w:type="dxa"/>
          </w:tcPr>
          <w:p w:rsidR="00515F64" w:rsidRPr="00EB204A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Номера телефонов и факсов </w:t>
            </w:r>
            <w:r w:rsidRPr="00E74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8" w:type="dxa"/>
            <w:gridSpan w:val="2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c>
          <w:tcPr>
            <w:tcW w:w="3222" w:type="dxa"/>
          </w:tcPr>
          <w:p w:rsidR="00515F64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Иная контактная информация</w:t>
            </w:r>
          </w:p>
          <w:p w:rsidR="00515F64" w:rsidRPr="00E74C9C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74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8" w:type="dxa"/>
            <w:gridSpan w:val="2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c>
          <w:tcPr>
            <w:tcW w:w="3222" w:type="dxa"/>
          </w:tcPr>
          <w:p w:rsidR="00515F64" w:rsidRPr="00437C55" w:rsidRDefault="00515F64" w:rsidP="00692C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20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целях установления и предполагаемом характере деловых отношений с</w:t>
            </w:r>
            <w:r w:rsidR="00692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МКК Фонд АПК города Якутска</w:t>
            </w:r>
            <w:r w:rsidRPr="00583E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EB20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целях финансово-хозяйственной деятельности (сведения о планируемых операциях).</w:t>
            </w:r>
          </w:p>
        </w:tc>
        <w:tc>
          <w:tcPr>
            <w:tcW w:w="5388" w:type="dxa"/>
            <w:gridSpan w:val="2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c>
          <w:tcPr>
            <w:tcW w:w="322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4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</w:tc>
        <w:tc>
          <w:tcPr>
            <w:tcW w:w="5388" w:type="dxa"/>
            <w:gridSpan w:val="2"/>
          </w:tcPr>
          <w:p w:rsidR="00515F64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c>
          <w:tcPr>
            <w:tcW w:w="3222" w:type="dxa"/>
          </w:tcPr>
          <w:p w:rsidR="00515F64" w:rsidRPr="00437C55" w:rsidRDefault="00515F64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деловой репутации (отзывы </w:t>
            </w:r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произвольной письменной форме, при возможнос</w:t>
            </w:r>
            <w:bookmarkStart w:id="0" w:name="_GoBack"/>
            <w:bookmarkEnd w:id="0"/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 их получения)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8" w:type="dxa"/>
            <w:gridSpan w:val="2"/>
          </w:tcPr>
          <w:p w:rsidR="00515F64" w:rsidRPr="00437C55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c>
          <w:tcPr>
            <w:tcW w:w="3222" w:type="dxa"/>
          </w:tcPr>
          <w:p w:rsidR="00515F64" w:rsidRPr="00546DD6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 об  источниках происхождения денежных средств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(или) иного имущества заявителя</w:t>
            </w:r>
          </w:p>
        </w:tc>
        <w:tc>
          <w:tcPr>
            <w:tcW w:w="5388" w:type="dxa"/>
            <w:gridSpan w:val="2"/>
          </w:tcPr>
          <w:p w:rsidR="00515F64" w:rsidRPr="00437C55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15F64" w:rsidRPr="00437C55" w:rsidTr="00EF797B">
        <w:trPr>
          <w:trHeight w:val="964"/>
        </w:trPr>
        <w:tc>
          <w:tcPr>
            <w:tcW w:w="3222" w:type="dxa"/>
          </w:tcPr>
          <w:p w:rsidR="00515F64" w:rsidRPr="00C50E4A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представителе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иностранной структуры без образования </w:t>
            </w: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юридического лица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515F64" w:rsidRPr="00E74C9C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имя и отчество </w:t>
            </w:r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515F64" w:rsidRPr="00546DD6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реквизиты документа, подтверждающего наличие соответствующих полномочий</w:t>
            </w:r>
          </w:p>
        </w:tc>
        <w:tc>
          <w:tcPr>
            <w:tcW w:w="5388" w:type="dxa"/>
            <w:gridSpan w:val="2"/>
          </w:tcPr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Pr="00437C55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0E4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_______________________________________________ _______________________________________________</w:t>
            </w:r>
          </w:p>
        </w:tc>
      </w:tr>
      <w:tr w:rsidR="00515F64" w:rsidRPr="00437C55" w:rsidTr="00EF797B">
        <w:tc>
          <w:tcPr>
            <w:tcW w:w="3222" w:type="dxa"/>
          </w:tcPr>
          <w:p w:rsidR="00515F64" w:rsidRPr="008F2654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бенефициарном владельце</w:t>
            </w: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иностранной структуры без образования юридического лица*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515F64" w:rsidRPr="00C50E4A" w:rsidRDefault="00515F64" w:rsidP="00D844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я, имя и отчество </w:t>
            </w:r>
            <w:r w:rsidRPr="00E74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8" w:type="dxa"/>
            <w:gridSpan w:val="2"/>
          </w:tcPr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15F64" w:rsidRDefault="00515F64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F265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_______________________________________________         _______________________________________________ _______________________________________________</w:t>
            </w:r>
          </w:p>
        </w:tc>
      </w:tr>
      <w:tr w:rsidR="00B900B2" w:rsidTr="00EF797B">
        <w:tblPrEx>
          <w:tblLook w:val="04A0" w:firstRow="1" w:lastRow="0" w:firstColumn="1" w:lastColumn="0" w:noHBand="0" w:noVBand="1"/>
        </w:tblPrEx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принадлежности заявителя (регистрация, место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ind w:firstLine="567"/>
              <w:jc w:val="both"/>
              <w:rPr>
                <w:rFonts w:ascii="FuturaFuturisLightCTT" w:hAnsi="FuturaFuturisLightCTT"/>
                <w:snapToGrid w:val="0"/>
                <w:sz w:val="20"/>
                <w:szCs w:val="20"/>
              </w:rPr>
            </w:pPr>
          </w:p>
          <w:p w:rsidR="00B900B2" w:rsidRDefault="00B900B2">
            <w:pPr>
              <w:jc w:val="both"/>
              <w:rPr>
                <w:rFonts w:ascii="FuturaFuturisLightCTT" w:hAnsi="FuturaFuturisLightCTT"/>
                <w:snapToGrid w:val="0"/>
                <w:sz w:val="16"/>
                <w:szCs w:val="16"/>
              </w:rPr>
            </w:pPr>
            <w:r>
              <w:rPr>
                <w:rFonts w:ascii="FuturaFuturisLightCTT" w:hAnsi="FuturaFuturisLightCTT"/>
                <w:snapToGrid w:val="0"/>
                <w:sz w:val="16"/>
                <w:szCs w:val="16"/>
              </w:rPr>
              <w:lastRenderedPageBreak/>
              <w:t xml:space="preserve">Да </w:t>
            </w:r>
          </w:p>
          <w:p w:rsidR="00B900B2" w:rsidRDefault="00B900B2">
            <w:pPr>
              <w:jc w:val="both"/>
              <w:rPr>
                <w:rFonts w:ascii="FuturaFuturisLightCTT" w:hAnsi="FuturaFuturisLightCTT"/>
                <w:snapToGrid w:val="0"/>
                <w:sz w:val="16"/>
                <w:szCs w:val="16"/>
              </w:rPr>
            </w:pPr>
            <w:r>
              <w:rPr>
                <w:rFonts w:ascii="FuturaFuturisLightCTT" w:hAnsi="FuturaFuturisLightCTT"/>
                <w:snapToGrid w:val="0"/>
                <w:sz w:val="16"/>
                <w:szCs w:val="16"/>
              </w:rPr>
              <w:t xml:space="preserve">Нет </w:t>
            </w:r>
          </w:p>
        </w:tc>
      </w:tr>
      <w:tr w:rsidR="00B900B2" w:rsidTr="00EF797B">
        <w:tblPrEx>
          <w:tblLook w:val="04A0" w:firstRow="1" w:lastRow="0" w:firstColumn="1" w:lastColumn="0" w:noHBand="0" w:noVBand="1"/>
        </w:tblPrEx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P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Дата начала отношений с клиентом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ind w:firstLine="567"/>
              <w:jc w:val="both"/>
              <w:rPr>
                <w:rFonts w:ascii="FuturaFuturisLightCTT" w:hAnsi="FuturaFuturisLightCTT"/>
                <w:snapToGrid w:val="0"/>
                <w:sz w:val="20"/>
                <w:szCs w:val="20"/>
              </w:rPr>
            </w:pPr>
          </w:p>
        </w:tc>
      </w:tr>
      <w:tr w:rsidR="00B900B2" w:rsidTr="00EF797B">
        <w:tblPrEx>
          <w:tblLook w:val="04A0" w:firstRow="1" w:lastRow="0" w:firstColumn="1" w:lastColumn="0" w:noHBand="0" w:noVBand="1"/>
        </w:tblPrEx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ind w:firstLine="567"/>
              <w:jc w:val="both"/>
              <w:rPr>
                <w:rFonts w:ascii="FuturaFuturisLightCTT" w:hAnsi="FuturaFuturisLightCTT"/>
                <w:snapToGrid w:val="0"/>
                <w:sz w:val="20"/>
                <w:szCs w:val="20"/>
              </w:rPr>
            </w:pPr>
          </w:p>
        </w:tc>
      </w:tr>
      <w:tr w:rsidR="00B900B2" w:rsidTr="00EF797B">
        <w:tblPrEx>
          <w:tblLook w:val="04A0" w:firstRow="1" w:lastRow="0" w:firstColumn="1" w:lastColumn="0" w:noHBand="0" w:noVBand="1"/>
        </w:tblPrEx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B2" w:rsidRDefault="00B900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обновления сведений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900B2" w:rsidTr="00B900B2">
        <w:tblPrEx>
          <w:tblLook w:val="04A0" w:firstRow="1" w:lastRow="0" w:firstColumn="1" w:lastColumn="0" w:noHBand="0" w:noVBand="1"/>
        </w:tblPrEx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МКК Фонд </w:t>
            </w:r>
            <w:proofErr w:type="gramStart"/>
            <w:r w:rsidR="002B3C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Якутска, а также предоставить копии документов, содержащих такие сведения.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 ______________________________Ф.И.О.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  _______года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_______________________________Ф.И.О._________________________________________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______________________________    «_____»______________________  _______года</w:t>
            </w: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0B2" w:rsidRDefault="00B900B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900B2" w:rsidRDefault="00B9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00B2" w:rsidRDefault="00B900B2" w:rsidP="00B900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4C9C" w:rsidRDefault="00B900B2" w:rsidP="00E74C9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 при переносе их с электронного на бумажный носитель подтверждаю </w:t>
      </w:r>
    </w:p>
    <w:p w:rsidR="00E04D03" w:rsidRPr="003828E7" w:rsidRDefault="00B900B2" w:rsidP="003828E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E74C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ФИО __________</w:t>
      </w:r>
      <w:r w:rsidR="00E74C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__Дата__________</w:t>
      </w:r>
      <w:r w:rsidR="00E74C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74C9C"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sectPr w:rsidR="00E04D03" w:rsidRPr="003828E7" w:rsidSect="00F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FuturisLight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C60"/>
    <w:rsid w:val="00005FD1"/>
    <w:rsid w:val="000F18B1"/>
    <w:rsid w:val="0013160F"/>
    <w:rsid w:val="002B3C35"/>
    <w:rsid w:val="002E6F5B"/>
    <w:rsid w:val="003828E7"/>
    <w:rsid w:val="004C4BE5"/>
    <w:rsid w:val="00515F64"/>
    <w:rsid w:val="00524AEB"/>
    <w:rsid w:val="00583E52"/>
    <w:rsid w:val="00692CB1"/>
    <w:rsid w:val="007368EF"/>
    <w:rsid w:val="00790D0A"/>
    <w:rsid w:val="007C313D"/>
    <w:rsid w:val="007E74D7"/>
    <w:rsid w:val="00933C60"/>
    <w:rsid w:val="00B900B2"/>
    <w:rsid w:val="00C83A9C"/>
    <w:rsid w:val="00E74C9C"/>
    <w:rsid w:val="00EF797B"/>
    <w:rsid w:val="00F264DA"/>
    <w:rsid w:val="00F3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824A"/>
  <w15:docId w15:val="{C53A3522-1539-45A1-BB5A-49291D5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Лена</cp:lastModifiedBy>
  <cp:revision>13</cp:revision>
  <dcterms:created xsi:type="dcterms:W3CDTF">2016-10-19T07:04:00Z</dcterms:created>
  <dcterms:modified xsi:type="dcterms:W3CDTF">2022-01-28T09:03:00Z</dcterms:modified>
</cp:coreProperties>
</file>